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D6" w:rsidRDefault="00B639D6" w:rsidP="00B63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1E8">
        <w:rPr>
          <w:rFonts w:ascii="Times New Roman" w:hAnsi="Times New Roman" w:cs="Times New Roman"/>
          <w:sz w:val="28"/>
          <w:szCs w:val="28"/>
        </w:rPr>
        <w:t>Фінансовий звіт про та використання коштів</w:t>
      </w:r>
      <w:r>
        <w:rPr>
          <w:rFonts w:ascii="Times New Roman" w:hAnsi="Times New Roman" w:cs="Times New Roman"/>
          <w:sz w:val="28"/>
          <w:szCs w:val="28"/>
        </w:rPr>
        <w:t xml:space="preserve"> за п’ять місяців 2018 року </w:t>
      </w:r>
    </w:p>
    <w:p w:rsidR="00B639D6" w:rsidRDefault="00B639D6" w:rsidP="00B63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(січень-травень)</w:t>
      </w:r>
    </w:p>
    <w:tbl>
      <w:tblPr>
        <w:tblStyle w:val="a3"/>
        <w:tblW w:w="0" w:type="auto"/>
        <w:tblLook w:val="04A0"/>
      </w:tblPr>
      <w:tblGrid>
        <w:gridCol w:w="5353"/>
        <w:gridCol w:w="4502"/>
      </w:tblGrid>
      <w:tr w:rsidR="00B639D6" w:rsidTr="008D65F0">
        <w:tc>
          <w:tcPr>
            <w:tcW w:w="5353" w:type="dxa"/>
          </w:tcPr>
          <w:p w:rsidR="00B639D6" w:rsidRPr="00516D7E" w:rsidRDefault="00B639D6" w:rsidP="00B6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4502" w:type="dxa"/>
          </w:tcPr>
          <w:p w:rsidR="00B639D6" w:rsidRPr="00516D7E" w:rsidRDefault="00B639D6" w:rsidP="008D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Використана сума в грн.</w:t>
            </w:r>
          </w:p>
        </w:tc>
      </w:tr>
      <w:tr w:rsidR="00B639D6" w:rsidTr="008D65F0">
        <w:tc>
          <w:tcPr>
            <w:tcW w:w="5353" w:type="dxa"/>
          </w:tcPr>
          <w:p w:rsidR="00B639D6" w:rsidRPr="00516D7E" w:rsidRDefault="00B639D6" w:rsidP="008D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Заробітна плата   кекв  2111</w:t>
            </w:r>
          </w:p>
        </w:tc>
        <w:tc>
          <w:tcPr>
            <w:tcW w:w="4502" w:type="dxa"/>
          </w:tcPr>
          <w:p w:rsidR="00B639D6" w:rsidRPr="00516D7E" w:rsidRDefault="00B639D6" w:rsidP="008D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831052</w:t>
            </w:r>
          </w:p>
        </w:tc>
      </w:tr>
      <w:tr w:rsidR="00B639D6" w:rsidTr="008D65F0">
        <w:tc>
          <w:tcPr>
            <w:tcW w:w="5353" w:type="dxa"/>
          </w:tcPr>
          <w:p w:rsidR="00B639D6" w:rsidRPr="00516D7E" w:rsidRDefault="00B639D6" w:rsidP="008D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Нарахування на фонд  заробітної плати  кекв 2120</w:t>
            </w:r>
          </w:p>
        </w:tc>
        <w:tc>
          <w:tcPr>
            <w:tcW w:w="4502" w:type="dxa"/>
          </w:tcPr>
          <w:p w:rsidR="00B639D6" w:rsidRPr="00516D7E" w:rsidRDefault="00B639D6" w:rsidP="008D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170515</w:t>
            </w:r>
          </w:p>
        </w:tc>
      </w:tr>
      <w:tr w:rsidR="00B639D6" w:rsidTr="008D65F0">
        <w:tc>
          <w:tcPr>
            <w:tcW w:w="5353" w:type="dxa"/>
          </w:tcPr>
          <w:p w:rsidR="00B639D6" w:rsidRPr="00516D7E" w:rsidRDefault="00B639D6" w:rsidP="008D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Придбання з бюджету  кекв  2210</w:t>
            </w:r>
          </w:p>
        </w:tc>
        <w:tc>
          <w:tcPr>
            <w:tcW w:w="4502" w:type="dxa"/>
          </w:tcPr>
          <w:p w:rsidR="00B639D6" w:rsidRPr="00516D7E" w:rsidRDefault="00B639D6" w:rsidP="008D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20034</w:t>
            </w:r>
          </w:p>
        </w:tc>
      </w:tr>
      <w:tr w:rsidR="00B639D6" w:rsidTr="008D65F0">
        <w:tc>
          <w:tcPr>
            <w:tcW w:w="5353" w:type="dxa"/>
          </w:tcPr>
          <w:p w:rsidR="00B639D6" w:rsidRPr="00516D7E" w:rsidRDefault="00B639D6" w:rsidP="008D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Послуги  кекв  2240</w:t>
            </w:r>
          </w:p>
        </w:tc>
        <w:tc>
          <w:tcPr>
            <w:tcW w:w="4502" w:type="dxa"/>
          </w:tcPr>
          <w:p w:rsidR="00B639D6" w:rsidRPr="00516D7E" w:rsidRDefault="00B639D6" w:rsidP="008D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B639D6" w:rsidTr="008D65F0">
        <w:tc>
          <w:tcPr>
            <w:tcW w:w="5353" w:type="dxa"/>
          </w:tcPr>
          <w:p w:rsidR="00B639D6" w:rsidRPr="00516D7E" w:rsidRDefault="00B639D6" w:rsidP="008D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Витрати на електроенергію    кекв  2273</w:t>
            </w:r>
          </w:p>
        </w:tc>
        <w:tc>
          <w:tcPr>
            <w:tcW w:w="4502" w:type="dxa"/>
          </w:tcPr>
          <w:p w:rsidR="00B639D6" w:rsidRPr="00516D7E" w:rsidRDefault="00B639D6" w:rsidP="008D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14091</w:t>
            </w:r>
          </w:p>
        </w:tc>
      </w:tr>
      <w:tr w:rsidR="00B639D6" w:rsidTr="008D65F0">
        <w:tc>
          <w:tcPr>
            <w:tcW w:w="5353" w:type="dxa"/>
          </w:tcPr>
          <w:p w:rsidR="00B639D6" w:rsidRPr="00516D7E" w:rsidRDefault="00B639D6" w:rsidP="008D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Придбання  медикаментів  кекв 2220</w:t>
            </w:r>
          </w:p>
        </w:tc>
        <w:tc>
          <w:tcPr>
            <w:tcW w:w="4502" w:type="dxa"/>
          </w:tcPr>
          <w:p w:rsidR="00B639D6" w:rsidRPr="00516D7E" w:rsidRDefault="00B639D6" w:rsidP="008D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B639D6" w:rsidTr="008D65F0">
        <w:tc>
          <w:tcPr>
            <w:tcW w:w="5353" w:type="dxa"/>
          </w:tcPr>
          <w:p w:rsidR="00B639D6" w:rsidRPr="00516D7E" w:rsidRDefault="00B639D6" w:rsidP="008D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Харчування кекв 2230  (бюджет)</w:t>
            </w:r>
          </w:p>
        </w:tc>
        <w:tc>
          <w:tcPr>
            <w:tcW w:w="4502" w:type="dxa"/>
          </w:tcPr>
          <w:p w:rsidR="00B639D6" w:rsidRPr="00516D7E" w:rsidRDefault="00B639D6" w:rsidP="008D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2822,51</w:t>
            </w:r>
          </w:p>
        </w:tc>
      </w:tr>
      <w:tr w:rsidR="00B639D6" w:rsidTr="008D65F0">
        <w:tc>
          <w:tcPr>
            <w:tcW w:w="5353" w:type="dxa"/>
          </w:tcPr>
          <w:p w:rsidR="00B639D6" w:rsidRPr="00516D7E" w:rsidRDefault="00B639D6" w:rsidP="008D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Харчування кекв 2230  (батьківська плата)</w:t>
            </w:r>
          </w:p>
        </w:tc>
        <w:tc>
          <w:tcPr>
            <w:tcW w:w="4502" w:type="dxa"/>
          </w:tcPr>
          <w:p w:rsidR="00B639D6" w:rsidRPr="00516D7E" w:rsidRDefault="00B639D6" w:rsidP="008D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E">
              <w:rPr>
                <w:rFonts w:ascii="Times New Roman" w:hAnsi="Times New Roman" w:cs="Times New Roman"/>
                <w:sz w:val="28"/>
                <w:szCs w:val="28"/>
              </w:rPr>
              <w:t>21973,47</w:t>
            </w:r>
          </w:p>
        </w:tc>
      </w:tr>
    </w:tbl>
    <w:p w:rsidR="00B639D6" w:rsidRDefault="00B639D6" w:rsidP="00B639D6"/>
    <w:p w:rsidR="00B639D6" w:rsidRDefault="00B639D6" w:rsidP="00B639D6"/>
    <w:p w:rsidR="00B77B79" w:rsidRDefault="00B77B79"/>
    <w:sectPr w:rsidR="00B77B79" w:rsidSect="00B77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9D6"/>
    <w:rsid w:val="00B639D6"/>
    <w:rsid w:val="00B7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2018-06-04T07:45:00Z</dcterms:created>
  <dcterms:modified xsi:type="dcterms:W3CDTF">2018-06-04T07:50:00Z</dcterms:modified>
</cp:coreProperties>
</file>